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594C4" w14:textId="77777777" w:rsidR="00B9442F" w:rsidRPr="003D5C01" w:rsidRDefault="00B9442F" w:rsidP="00B9442F">
      <w:pPr>
        <w:jc w:val="center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3D5C01">
        <w:rPr>
          <w:rFonts w:asciiTheme="majorHAnsi" w:hAnsiTheme="majorHAnsi" w:cstheme="majorHAnsi"/>
          <w:b/>
          <w:bCs/>
          <w:sz w:val="20"/>
          <w:szCs w:val="20"/>
          <w:u w:val="single"/>
        </w:rPr>
        <w:t>INFORMACJA O LICZBIE AKCJI I GŁOSÓW</w:t>
      </w:r>
    </w:p>
    <w:p w14:paraId="0338ECDD" w14:textId="77777777" w:rsidR="00B9442F" w:rsidRPr="009F0E84" w:rsidRDefault="00B9442F" w:rsidP="00B9442F">
      <w:pPr>
        <w:jc w:val="center"/>
        <w:rPr>
          <w:rFonts w:asciiTheme="majorHAnsi" w:hAnsiTheme="majorHAnsi" w:cstheme="majorHAnsi"/>
          <w:sz w:val="18"/>
          <w:szCs w:val="18"/>
        </w:rPr>
      </w:pPr>
    </w:p>
    <w:p w14:paraId="39E37C9A" w14:textId="537D219D" w:rsidR="00B9442F" w:rsidRPr="009F0E84" w:rsidRDefault="00B9442F" w:rsidP="00B9442F">
      <w:pPr>
        <w:spacing w:line="36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9F0E84">
        <w:rPr>
          <w:rFonts w:asciiTheme="majorHAnsi" w:hAnsiTheme="majorHAnsi" w:cstheme="majorHAnsi"/>
          <w:sz w:val="18"/>
          <w:szCs w:val="18"/>
        </w:rPr>
        <w:t xml:space="preserve">Zgodnie z treścią art. 402(3) § 1 pkt 2 Kodeksu spółek handlowych Zarząd </w:t>
      </w:r>
      <w:r w:rsidR="00410A1E">
        <w:rPr>
          <w:rFonts w:asciiTheme="majorHAnsi" w:hAnsiTheme="majorHAnsi" w:cstheme="majorHAnsi"/>
          <w:sz w:val="18"/>
          <w:szCs w:val="18"/>
        </w:rPr>
        <w:t>MEDISENSONIC</w:t>
      </w:r>
      <w:r w:rsidRPr="009F0E84">
        <w:rPr>
          <w:rFonts w:asciiTheme="majorHAnsi" w:hAnsiTheme="majorHAnsi" w:cstheme="majorHAnsi"/>
          <w:sz w:val="18"/>
          <w:szCs w:val="18"/>
        </w:rPr>
        <w:t xml:space="preserve"> S.A. z siedzibą we Wrocławiu („</w:t>
      </w:r>
      <w:r w:rsidRPr="009F0E84">
        <w:rPr>
          <w:rFonts w:asciiTheme="majorHAnsi" w:hAnsiTheme="majorHAnsi" w:cstheme="majorHAnsi"/>
          <w:b/>
          <w:bCs/>
          <w:sz w:val="18"/>
          <w:szCs w:val="18"/>
        </w:rPr>
        <w:t>Emitent</w:t>
      </w:r>
      <w:r w:rsidRPr="009F0E84">
        <w:rPr>
          <w:rFonts w:asciiTheme="majorHAnsi" w:hAnsiTheme="majorHAnsi" w:cstheme="majorHAnsi"/>
          <w:sz w:val="18"/>
          <w:szCs w:val="18"/>
        </w:rPr>
        <w:t xml:space="preserve">”) podaje, że na dzień </w:t>
      </w:r>
      <w:r w:rsidR="00330FF3">
        <w:rPr>
          <w:rFonts w:asciiTheme="majorHAnsi" w:hAnsiTheme="majorHAnsi" w:cstheme="majorHAnsi"/>
          <w:sz w:val="18"/>
          <w:szCs w:val="18"/>
        </w:rPr>
        <w:t>25</w:t>
      </w:r>
      <w:r w:rsidR="00383036">
        <w:rPr>
          <w:rFonts w:asciiTheme="majorHAnsi" w:hAnsiTheme="majorHAnsi" w:cstheme="majorHAnsi"/>
          <w:sz w:val="18"/>
          <w:szCs w:val="18"/>
        </w:rPr>
        <w:t xml:space="preserve"> lipca</w:t>
      </w:r>
      <w:r w:rsidR="00BC7212">
        <w:rPr>
          <w:rFonts w:asciiTheme="majorHAnsi" w:hAnsiTheme="majorHAnsi" w:cstheme="majorHAnsi"/>
          <w:sz w:val="18"/>
          <w:szCs w:val="18"/>
        </w:rPr>
        <w:t xml:space="preserve"> 2025</w:t>
      </w:r>
      <w:r w:rsidR="00AF39BD">
        <w:rPr>
          <w:rFonts w:asciiTheme="majorHAnsi" w:hAnsiTheme="majorHAnsi" w:cstheme="majorHAnsi"/>
          <w:sz w:val="18"/>
          <w:szCs w:val="18"/>
        </w:rPr>
        <w:t xml:space="preserve"> roku</w:t>
      </w:r>
      <w:r w:rsidRPr="009F0E84">
        <w:rPr>
          <w:rFonts w:asciiTheme="majorHAnsi" w:hAnsiTheme="majorHAnsi" w:cstheme="majorHAnsi"/>
          <w:sz w:val="18"/>
          <w:szCs w:val="18"/>
        </w:rPr>
        <w:t>, tj. w dniu ogłoszenia o zwołaniu</w:t>
      </w:r>
      <w:r w:rsidR="006E4818">
        <w:rPr>
          <w:rFonts w:asciiTheme="majorHAnsi" w:hAnsiTheme="majorHAnsi" w:cstheme="majorHAnsi"/>
          <w:sz w:val="18"/>
          <w:szCs w:val="18"/>
        </w:rPr>
        <w:t xml:space="preserve"> </w:t>
      </w:r>
      <w:r w:rsidR="00383036">
        <w:rPr>
          <w:rFonts w:asciiTheme="majorHAnsi" w:hAnsiTheme="majorHAnsi" w:cstheme="majorHAnsi"/>
          <w:sz w:val="18"/>
          <w:szCs w:val="18"/>
        </w:rPr>
        <w:t>Nadz</w:t>
      </w:r>
      <w:r w:rsidRPr="009F0E84">
        <w:rPr>
          <w:rFonts w:asciiTheme="majorHAnsi" w:hAnsiTheme="majorHAnsi" w:cstheme="majorHAnsi"/>
          <w:sz w:val="18"/>
          <w:szCs w:val="18"/>
        </w:rPr>
        <w:t xml:space="preserve">wyczajnego Walnego Zgromadzenia Emitenta, które odbędzie się w dniu </w:t>
      </w:r>
      <w:r w:rsidR="00330FF3">
        <w:rPr>
          <w:rFonts w:asciiTheme="majorHAnsi" w:hAnsiTheme="majorHAnsi" w:cstheme="majorHAnsi"/>
          <w:sz w:val="18"/>
          <w:szCs w:val="18"/>
        </w:rPr>
        <w:t>22</w:t>
      </w:r>
      <w:r w:rsidR="00383036">
        <w:rPr>
          <w:rFonts w:asciiTheme="majorHAnsi" w:hAnsiTheme="majorHAnsi" w:cstheme="majorHAnsi"/>
          <w:sz w:val="18"/>
          <w:szCs w:val="18"/>
        </w:rPr>
        <w:t xml:space="preserve"> sierpnia</w:t>
      </w:r>
      <w:r w:rsidR="00BC7212">
        <w:rPr>
          <w:rFonts w:asciiTheme="majorHAnsi" w:hAnsiTheme="majorHAnsi" w:cstheme="majorHAnsi"/>
          <w:sz w:val="18"/>
          <w:szCs w:val="18"/>
        </w:rPr>
        <w:t xml:space="preserve"> 2025</w:t>
      </w:r>
      <w:r w:rsidR="00AF39BD">
        <w:rPr>
          <w:rFonts w:asciiTheme="majorHAnsi" w:hAnsiTheme="majorHAnsi" w:cstheme="majorHAnsi"/>
          <w:sz w:val="18"/>
          <w:szCs w:val="18"/>
        </w:rPr>
        <w:t xml:space="preserve"> roku</w:t>
      </w:r>
      <w:r w:rsidRPr="009F0E84">
        <w:rPr>
          <w:rFonts w:asciiTheme="majorHAnsi" w:hAnsiTheme="majorHAnsi" w:cstheme="majorHAnsi"/>
          <w:sz w:val="18"/>
          <w:szCs w:val="18"/>
        </w:rPr>
        <w:t>:</w:t>
      </w:r>
    </w:p>
    <w:p w14:paraId="67300121" w14:textId="414CF744" w:rsidR="00B9442F" w:rsidRPr="009F0E84" w:rsidRDefault="00B9442F" w:rsidP="00B9442F">
      <w:pPr>
        <w:spacing w:line="360" w:lineRule="auto"/>
        <w:rPr>
          <w:rFonts w:asciiTheme="majorHAnsi" w:hAnsiTheme="majorHAnsi" w:cstheme="majorHAnsi"/>
          <w:sz w:val="18"/>
          <w:szCs w:val="18"/>
        </w:rPr>
      </w:pPr>
      <w:r w:rsidRPr="009F0E84">
        <w:rPr>
          <w:rFonts w:asciiTheme="majorHAnsi" w:hAnsiTheme="majorHAnsi" w:cstheme="majorHAnsi"/>
          <w:sz w:val="18"/>
          <w:szCs w:val="18"/>
        </w:rPr>
        <w:t>a)</w:t>
      </w:r>
      <w:r w:rsidRPr="009F0E84">
        <w:rPr>
          <w:rFonts w:asciiTheme="majorHAnsi" w:hAnsiTheme="majorHAnsi" w:cstheme="majorHAnsi"/>
          <w:sz w:val="18"/>
          <w:szCs w:val="18"/>
        </w:rPr>
        <w:tab/>
        <w:t xml:space="preserve">ogólna liczba akcji Emitenta wynosi </w:t>
      </w:r>
      <w:r w:rsidR="00E36377" w:rsidRPr="00E36377">
        <w:rPr>
          <w:rFonts w:asciiTheme="majorHAnsi" w:hAnsiTheme="majorHAnsi" w:cstheme="majorHAnsi"/>
          <w:sz w:val="18"/>
          <w:szCs w:val="18"/>
        </w:rPr>
        <w:t>2</w:t>
      </w:r>
      <w:r w:rsidR="00E36377">
        <w:rPr>
          <w:rFonts w:asciiTheme="majorHAnsi" w:hAnsiTheme="majorHAnsi" w:cstheme="majorHAnsi"/>
          <w:sz w:val="18"/>
          <w:szCs w:val="18"/>
        </w:rPr>
        <w:t>.</w:t>
      </w:r>
      <w:r w:rsidR="00E36377" w:rsidRPr="00E36377">
        <w:rPr>
          <w:rFonts w:asciiTheme="majorHAnsi" w:hAnsiTheme="majorHAnsi" w:cstheme="majorHAnsi"/>
          <w:sz w:val="18"/>
          <w:szCs w:val="18"/>
        </w:rPr>
        <w:t>182</w:t>
      </w:r>
      <w:r w:rsidR="00E36377">
        <w:rPr>
          <w:rFonts w:asciiTheme="majorHAnsi" w:hAnsiTheme="majorHAnsi" w:cstheme="majorHAnsi"/>
          <w:sz w:val="18"/>
          <w:szCs w:val="18"/>
        </w:rPr>
        <w:t>.</w:t>
      </w:r>
      <w:r w:rsidR="00E36377" w:rsidRPr="00E36377">
        <w:rPr>
          <w:rFonts w:asciiTheme="majorHAnsi" w:hAnsiTheme="majorHAnsi" w:cstheme="majorHAnsi"/>
          <w:sz w:val="18"/>
          <w:szCs w:val="18"/>
        </w:rPr>
        <w:t>041</w:t>
      </w:r>
      <w:r w:rsidR="00E36377">
        <w:rPr>
          <w:rFonts w:asciiTheme="majorHAnsi" w:hAnsiTheme="majorHAnsi" w:cstheme="majorHAnsi"/>
          <w:sz w:val="18"/>
          <w:szCs w:val="18"/>
        </w:rPr>
        <w:t xml:space="preserve"> </w:t>
      </w:r>
      <w:r w:rsidRPr="009F0E84">
        <w:rPr>
          <w:rFonts w:asciiTheme="majorHAnsi" w:hAnsiTheme="majorHAnsi" w:cstheme="majorHAnsi"/>
          <w:sz w:val="18"/>
          <w:szCs w:val="18"/>
        </w:rPr>
        <w:t xml:space="preserve">akcji; </w:t>
      </w:r>
    </w:p>
    <w:p w14:paraId="37A83005" w14:textId="77777777" w:rsidR="00B9442F" w:rsidRPr="009F0E84" w:rsidRDefault="00B9442F" w:rsidP="00B9442F">
      <w:pPr>
        <w:spacing w:line="360" w:lineRule="auto"/>
        <w:rPr>
          <w:rFonts w:asciiTheme="majorHAnsi" w:hAnsiTheme="majorHAnsi" w:cstheme="majorHAnsi"/>
          <w:sz w:val="18"/>
          <w:szCs w:val="18"/>
        </w:rPr>
      </w:pPr>
      <w:r w:rsidRPr="009F0E84">
        <w:rPr>
          <w:rFonts w:asciiTheme="majorHAnsi" w:hAnsiTheme="majorHAnsi" w:cstheme="majorHAnsi"/>
          <w:sz w:val="18"/>
          <w:szCs w:val="18"/>
        </w:rPr>
        <w:t>b)</w:t>
      </w:r>
      <w:r w:rsidRPr="009F0E84">
        <w:rPr>
          <w:rFonts w:asciiTheme="majorHAnsi" w:hAnsiTheme="majorHAnsi" w:cstheme="majorHAnsi"/>
          <w:sz w:val="18"/>
          <w:szCs w:val="18"/>
        </w:rPr>
        <w:tab/>
        <w:t xml:space="preserve">na jedną akcję Emitenta przypada jeden głos; </w:t>
      </w:r>
    </w:p>
    <w:p w14:paraId="4A471246" w14:textId="60957EED" w:rsidR="00B9442F" w:rsidRPr="009F0E84" w:rsidRDefault="00B9442F" w:rsidP="00B9442F">
      <w:pPr>
        <w:spacing w:line="360" w:lineRule="auto"/>
        <w:rPr>
          <w:rFonts w:asciiTheme="majorHAnsi" w:hAnsiTheme="majorHAnsi" w:cstheme="majorHAnsi"/>
          <w:sz w:val="18"/>
          <w:szCs w:val="18"/>
        </w:rPr>
      </w:pPr>
      <w:r w:rsidRPr="009F0E84">
        <w:rPr>
          <w:rFonts w:asciiTheme="majorHAnsi" w:hAnsiTheme="majorHAnsi" w:cstheme="majorHAnsi"/>
          <w:sz w:val="18"/>
          <w:szCs w:val="18"/>
        </w:rPr>
        <w:t>c)</w:t>
      </w:r>
      <w:r w:rsidRPr="009F0E84">
        <w:rPr>
          <w:rFonts w:asciiTheme="majorHAnsi" w:hAnsiTheme="majorHAnsi" w:cstheme="majorHAnsi"/>
          <w:sz w:val="18"/>
          <w:szCs w:val="18"/>
        </w:rPr>
        <w:tab/>
        <w:t xml:space="preserve">liczba głosów z akcji opisanych w lit. a) powyżej wynosi </w:t>
      </w:r>
      <w:r w:rsidR="00E36377" w:rsidRPr="00E36377">
        <w:rPr>
          <w:rFonts w:asciiTheme="majorHAnsi" w:hAnsiTheme="majorHAnsi" w:cstheme="majorHAnsi"/>
          <w:sz w:val="18"/>
          <w:szCs w:val="18"/>
        </w:rPr>
        <w:t>2</w:t>
      </w:r>
      <w:r w:rsidR="00E36377">
        <w:rPr>
          <w:rFonts w:asciiTheme="majorHAnsi" w:hAnsiTheme="majorHAnsi" w:cstheme="majorHAnsi"/>
          <w:sz w:val="18"/>
          <w:szCs w:val="18"/>
        </w:rPr>
        <w:t>.</w:t>
      </w:r>
      <w:r w:rsidR="00E36377" w:rsidRPr="00E36377">
        <w:rPr>
          <w:rFonts w:asciiTheme="majorHAnsi" w:hAnsiTheme="majorHAnsi" w:cstheme="majorHAnsi"/>
          <w:sz w:val="18"/>
          <w:szCs w:val="18"/>
        </w:rPr>
        <w:t>182</w:t>
      </w:r>
      <w:r w:rsidR="00E36377">
        <w:rPr>
          <w:rFonts w:asciiTheme="majorHAnsi" w:hAnsiTheme="majorHAnsi" w:cstheme="majorHAnsi"/>
          <w:sz w:val="18"/>
          <w:szCs w:val="18"/>
        </w:rPr>
        <w:t>.</w:t>
      </w:r>
      <w:r w:rsidR="00E36377" w:rsidRPr="00E36377">
        <w:rPr>
          <w:rFonts w:asciiTheme="majorHAnsi" w:hAnsiTheme="majorHAnsi" w:cstheme="majorHAnsi"/>
          <w:sz w:val="18"/>
          <w:szCs w:val="18"/>
        </w:rPr>
        <w:t>041</w:t>
      </w:r>
      <w:r w:rsidRPr="009F0E84">
        <w:rPr>
          <w:rFonts w:asciiTheme="majorHAnsi" w:hAnsiTheme="majorHAnsi" w:cstheme="majorHAnsi"/>
          <w:sz w:val="18"/>
          <w:szCs w:val="18"/>
        </w:rPr>
        <w:t xml:space="preserve">; </w:t>
      </w:r>
    </w:p>
    <w:p w14:paraId="2394D4D5" w14:textId="77777777" w:rsidR="00B9442F" w:rsidRPr="000D491A" w:rsidRDefault="00B9442F" w:rsidP="00B9442F">
      <w:pPr>
        <w:spacing w:line="360" w:lineRule="auto"/>
        <w:rPr>
          <w:rFonts w:asciiTheme="majorHAnsi" w:hAnsiTheme="majorHAnsi" w:cstheme="majorHAnsi"/>
          <w:sz w:val="18"/>
          <w:szCs w:val="18"/>
        </w:rPr>
      </w:pPr>
      <w:r w:rsidRPr="009F0E84">
        <w:rPr>
          <w:rFonts w:asciiTheme="majorHAnsi" w:hAnsiTheme="majorHAnsi" w:cstheme="majorHAnsi"/>
          <w:sz w:val="18"/>
          <w:szCs w:val="18"/>
        </w:rPr>
        <w:t>d)</w:t>
      </w:r>
      <w:r w:rsidRPr="009F0E84">
        <w:rPr>
          <w:rFonts w:asciiTheme="majorHAnsi" w:hAnsiTheme="majorHAnsi" w:cstheme="majorHAnsi"/>
          <w:sz w:val="18"/>
          <w:szCs w:val="18"/>
        </w:rPr>
        <w:tab/>
        <w:t xml:space="preserve">wszystkie akcje Emitenta są akcjami jednego rodzaju (akcje nieuprzywilejowane na okaziciela o wartości nominalnej </w:t>
      </w:r>
      <w:r w:rsidRPr="009F0E84">
        <w:rPr>
          <w:rFonts w:asciiTheme="majorHAnsi" w:hAnsiTheme="majorHAnsi" w:cstheme="majorHAnsi"/>
          <w:sz w:val="18"/>
          <w:szCs w:val="18"/>
        </w:rPr>
        <w:tab/>
        <w:t>po 0,10 zł (dziesięć groszy) każda akcja).</w:t>
      </w:r>
    </w:p>
    <w:p w14:paraId="1FB5BB35" w14:textId="77777777" w:rsidR="00B9442F" w:rsidRPr="00AE3FF0" w:rsidRDefault="00B9442F" w:rsidP="00B9442F"/>
    <w:sectPr w:rsidR="00B9442F" w:rsidRPr="00AE3FF0" w:rsidSect="00410A1E">
      <w:pgSz w:w="11906" w:h="16838"/>
      <w:pgMar w:top="1276" w:right="1417" w:bottom="1417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A0374" w14:textId="77777777" w:rsidR="00F9708F" w:rsidRDefault="00F9708F" w:rsidP="0056192E">
      <w:pPr>
        <w:spacing w:after="0" w:line="240" w:lineRule="auto"/>
      </w:pPr>
      <w:r>
        <w:separator/>
      </w:r>
    </w:p>
  </w:endnote>
  <w:endnote w:type="continuationSeparator" w:id="0">
    <w:p w14:paraId="1D24422B" w14:textId="77777777" w:rsidR="00F9708F" w:rsidRDefault="00F9708F" w:rsidP="0056192E">
      <w:pPr>
        <w:spacing w:after="0" w:line="240" w:lineRule="auto"/>
      </w:pPr>
      <w:r>
        <w:continuationSeparator/>
      </w:r>
    </w:p>
  </w:endnote>
  <w:endnote w:type="continuationNotice" w:id="1">
    <w:p w14:paraId="30DC63E8" w14:textId="77777777" w:rsidR="00F9708F" w:rsidRDefault="00F970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harter BT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606D1" w14:textId="77777777" w:rsidR="00F9708F" w:rsidRDefault="00F9708F" w:rsidP="0056192E">
      <w:pPr>
        <w:spacing w:after="0" w:line="240" w:lineRule="auto"/>
      </w:pPr>
      <w:r>
        <w:separator/>
      </w:r>
    </w:p>
  </w:footnote>
  <w:footnote w:type="continuationSeparator" w:id="0">
    <w:p w14:paraId="4C64E55C" w14:textId="77777777" w:rsidR="00F9708F" w:rsidRDefault="00F9708F" w:rsidP="0056192E">
      <w:pPr>
        <w:spacing w:after="0" w:line="240" w:lineRule="auto"/>
      </w:pPr>
      <w:r>
        <w:continuationSeparator/>
      </w:r>
    </w:p>
  </w:footnote>
  <w:footnote w:type="continuationNotice" w:id="1">
    <w:p w14:paraId="3BD4594A" w14:textId="77777777" w:rsidR="00F9708F" w:rsidRDefault="00F9708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17540"/>
    <w:multiLevelType w:val="hybridMultilevel"/>
    <w:tmpl w:val="952063C2"/>
    <w:lvl w:ilvl="0" w:tplc="4966218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C3142"/>
    <w:multiLevelType w:val="hybridMultilevel"/>
    <w:tmpl w:val="D89C9910"/>
    <w:lvl w:ilvl="0" w:tplc="6108E45C">
      <w:start w:val="1"/>
      <w:numFmt w:val="lowerLetter"/>
      <w:lvlText w:val="%1)"/>
      <w:lvlJc w:val="left"/>
      <w:pPr>
        <w:ind w:left="720" w:hanging="360"/>
      </w:pPr>
      <w:rPr>
        <w:b/>
        <w:bCs/>
        <w:spacing w:val="-1"/>
        <w:w w:val="10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A0C1F"/>
    <w:multiLevelType w:val="hybridMultilevel"/>
    <w:tmpl w:val="99F6E46A"/>
    <w:lvl w:ilvl="0" w:tplc="767E3EAE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20D3422"/>
    <w:multiLevelType w:val="hybridMultilevel"/>
    <w:tmpl w:val="A45CD24E"/>
    <w:lvl w:ilvl="0" w:tplc="AFFE24EE">
      <w:start w:val="1"/>
      <w:numFmt w:val="decimal"/>
      <w:lvlText w:val="%1."/>
      <w:lvlJc w:val="left"/>
      <w:pPr>
        <w:ind w:left="3337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D3061"/>
    <w:multiLevelType w:val="hybridMultilevel"/>
    <w:tmpl w:val="4D564226"/>
    <w:lvl w:ilvl="0" w:tplc="630668CE">
      <w:start w:val="1"/>
      <w:numFmt w:val="bullet"/>
      <w:lvlText w:val="-"/>
      <w:lvlJc w:val="left"/>
      <w:pPr>
        <w:ind w:left="1854" w:hanging="360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5E5222A"/>
    <w:multiLevelType w:val="hybridMultilevel"/>
    <w:tmpl w:val="34B6A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F4601"/>
    <w:multiLevelType w:val="hybridMultilevel"/>
    <w:tmpl w:val="70CEE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24987"/>
    <w:multiLevelType w:val="hybridMultilevel"/>
    <w:tmpl w:val="23283134"/>
    <w:lvl w:ilvl="0" w:tplc="039E41CA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80677"/>
    <w:multiLevelType w:val="hybridMultilevel"/>
    <w:tmpl w:val="1228F230"/>
    <w:lvl w:ilvl="0" w:tplc="AC8293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86B19"/>
    <w:multiLevelType w:val="hybridMultilevel"/>
    <w:tmpl w:val="C4B86A6C"/>
    <w:lvl w:ilvl="0" w:tplc="0DDE5974">
      <w:start w:val="1"/>
      <w:numFmt w:val="lowerRoman"/>
      <w:lvlText w:val="(%1)"/>
      <w:lvlJc w:val="left"/>
      <w:pPr>
        <w:ind w:left="1239" w:hanging="720"/>
      </w:pPr>
    </w:lvl>
    <w:lvl w:ilvl="1" w:tplc="2A7AF86C">
      <w:start w:val="1"/>
      <w:numFmt w:val="decimal"/>
      <w:lvlText w:val="%2."/>
      <w:lvlJc w:val="left"/>
      <w:pPr>
        <w:ind w:left="1599" w:hanging="360"/>
      </w:pPr>
    </w:lvl>
    <w:lvl w:ilvl="2" w:tplc="0415001B">
      <w:start w:val="1"/>
      <w:numFmt w:val="lowerRoman"/>
      <w:lvlText w:val="%3."/>
      <w:lvlJc w:val="right"/>
      <w:pPr>
        <w:ind w:left="2319" w:hanging="180"/>
      </w:pPr>
    </w:lvl>
    <w:lvl w:ilvl="3" w:tplc="0415000F">
      <w:start w:val="1"/>
      <w:numFmt w:val="decimal"/>
      <w:lvlText w:val="%4."/>
      <w:lvlJc w:val="left"/>
      <w:pPr>
        <w:ind w:left="3039" w:hanging="360"/>
      </w:pPr>
    </w:lvl>
    <w:lvl w:ilvl="4" w:tplc="04150019">
      <w:start w:val="1"/>
      <w:numFmt w:val="lowerLetter"/>
      <w:lvlText w:val="%5."/>
      <w:lvlJc w:val="left"/>
      <w:pPr>
        <w:ind w:left="3759" w:hanging="360"/>
      </w:pPr>
    </w:lvl>
    <w:lvl w:ilvl="5" w:tplc="0415001B">
      <w:start w:val="1"/>
      <w:numFmt w:val="lowerRoman"/>
      <w:lvlText w:val="%6."/>
      <w:lvlJc w:val="right"/>
      <w:pPr>
        <w:ind w:left="4479" w:hanging="180"/>
      </w:pPr>
    </w:lvl>
    <w:lvl w:ilvl="6" w:tplc="0415000F">
      <w:start w:val="1"/>
      <w:numFmt w:val="decimal"/>
      <w:lvlText w:val="%7."/>
      <w:lvlJc w:val="left"/>
      <w:pPr>
        <w:ind w:left="5199" w:hanging="360"/>
      </w:pPr>
    </w:lvl>
    <w:lvl w:ilvl="7" w:tplc="04150019">
      <w:start w:val="1"/>
      <w:numFmt w:val="lowerLetter"/>
      <w:lvlText w:val="%8."/>
      <w:lvlJc w:val="left"/>
      <w:pPr>
        <w:ind w:left="5919" w:hanging="360"/>
      </w:pPr>
    </w:lvl>
    <w:lvl w:ilvl="8" w:tplc="0415001B">
      <w:start w:val="1"/>
      <w:numFmt w:val="lowerRoman"/>
      <w:lvlText w:val="%9."/>
      <w:lvlJc w:val="right"/>
      <w:pPr>
        <w:ind w:left="6639" w:hanging="180"/>
      </w:pPr>
    </w:lvl>
  </w:abstractNum>
  <w:abstractNum w:abstractNumId="10" w15:restartNumberingAfterBreak="0">
    <w:nsid w:val="31AA0EFE"/>
    <w:multiLevelType w:val="hybridMultilevel"/>
    <w:tmpl w:val="93D00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7477B"/>
    <w:multiLevelType w:val="hybridMultilevel"/>
    <w:tmpl w:val="114AC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E0AF8"/>
    <w:multiLevelType w:val="hybridMultilevel"/>
    <w:tmpl w:val="42D69684"/>
    <w:lvl w:ilvl="0" w:tplc="F35CB70A">
      <w:start w:val="1"/>
      <w:numFmt w:val="decimal"/>
      <w:lvlText w:val="%1."/>
      <w:lvlJc w:val="left"/>
      <w:pPr>
        <w:ind w:left="3337" w:hanging="360"/>
      </w:pPr>
      <w:rPr>
        <w:rFonts w:asciiTheme="majorHAnsi" w:hAnsiTheme="majorHAnsi" w:cstheme="majorHAnsi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24B92"/>
    <w:multiLevelType w:val="hybridMultilevel"/>
    <w:tmpl w:val="1228F230"/>
    <w:lvl w:ilvl="0" w:tplc="AC8293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F46DE"/>
    <w:multiLevelType w:val="hybridMultilevel"/>
    <w:tmpl w:val="952063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B3538"/>
    <w:multiLevelType w:val="hybridMultilevel"/>
    <w:tmpl w:val="C9F8DA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A5733"/>
    <w:multiLevelType w:val="multilevel"/>
    <w:tmpl w:val="BF1AB8BA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rFonts w:asciiTheme="majorHAnsi" w:hAnsiTheme="majorHAnsi" w:cstheme="majorHAns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rFonts w:asciiTheme="majorHAnsi" w:hAnsiTheme="majorHAnsi" w:cs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A6D4AEB"/>
    <w:multiLevelType w:val="hybridMultilevel"/>
    <w:tmpl w:val="1228F230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B3308"/>
    <w:multiLevelType w:val="hybridMultilevel"/>
    <w:tmpl w:val="00086CB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56D616E"/>
    <w:multiLevelType w:val="hybridMultilevel"/>
    <w:tmpl w:val="D6CE5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B002E"/>
    <w:multiLevelType w:val="hybridMultilevel"/>
    <w:tmpl w:val="21168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B80D59"/>
    <w:multiLevelType w:val="hybridMultilevel"/>
    <w:tmpl w:val="618CA134"/>
    <w:lvl w:ilvl="0" w:tplc="ACACDD7E">
      <w:start w:val="1"/>
      <w:numFmt w:val="decimal"/>
      <w:lvlText w:val="%1."/>
      <w:lvlJc w:val="left"/>
      <w:pPr>
        <w:ind w:left="519" w:hanging="348"/>
      </w:pPr>
      <w:rPr>
        <w:w w:val="10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192CBB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AE2ED8"/>
    <w:multiLevelType w:val="hybridMultilevel"/>
    <w:tmpl w:val="71F8CA4E"/>
    <w:lvl w:ilvl="0" w:tplc="87649FF6">
      <w:start w:val="1"/>
      <w:numFmt w:val="decimal"/>
      <w:lvlText w:val="%1."/>
      <w:lvlJc w:val="left"/>
      <w:pPr>
        <w:ind w:left="3337" w:hanging="360"/>
      </w:pPr>
      <w:rPr>
        <w:rFonts w:asciiTheme="majorHAnsi" w:hAnsiTheme="majorHAnsi" w:cstheme="majorHAnsi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5796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43350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77028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22567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45974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9514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7412154">
    <w:abstractNumId w:val="16"/>
  </w:num>
  <w:num w:numId="8" w16cid:durableId="667752375">
    <w:abstractNumId w:val="4"/>
  </w:num>
  <w:num w:numId="9" w16cid:durableId="1565097879">
    <w:abstractNumId w:val="18"/>
  </w:num>
  <w:num w:numId="10" w16cid:durableId="1026988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1831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910033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7289927">
    <w:abstractNumId w:val="14"/>
  </w:num>
  <w:num w:numId="14" w16cid:durableId="359287388">
    <w:abstractNumId w:val="22"/>
  </w:num>
  <w:num w:numId="15" w16cid:durableId="884878346">
    <w:abstractNumId w:val="11"/>
  </w:num>
  <w:num w:numId="16" w16cid:durableId="13895267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36346439">
    <w:abstractNumId w:val="12"/>
  </w:num>
  <w:num w:numId="18" w16cid:durableId="1571498179">
    <w:abstractNumId w:val="10"/>
  </w:num>
  <w:num w:numId="19" w16cid:durableId="1053901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711188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12295662">
    <w:abstractNumId w:val="15"/>
  </w:num>
  <w:num w:numId="22" w16cid:durableId="416633757">
    <w:abstractNumId w:val="19"/>
  </w:num>
  <w:num w:numId="23" w16cid:durableId="6295544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UxMTU0NDC0sDC0MDNW0lEKTi0uzszPAykwrgUAVdxk/CwAAAA="/>
  </w:docVars>
  <w:rsids>
    <w:rsidRoot w:val="00F6116A"/>
    <w:rsid w:val="00000DB4"/>
    <w:rsid w:val="00002DFF"/>
    <w:rsid w:val="000131AE"/>
    <w:rsid w:val="00015460"/>
    <w:rsid w:val="00062590"/>
    <w:rsid w:val="00063EAF"/>
    <w:rsid w:val="00085A8A"/>
    <w:rsid w:val="000974A7"/>
    <w:rsid w:val="000F54E0"/>
    <w:rsid w:val="00133FB2"/>
    <w:rsid w:val="001405A7"/>
    <w:rsid w:val="00142620"/>
    <w:rsid w:val="00150CA9"/>
    <w:rsid w:val="001528CC"/>
    <w:rsid w:val="00170515"/>
    <w:rsid w:val="001D1BBA"/>
    <w:rsid w:val="001D3ACD"/>
    <w:rsid w:val="001D4C28"/>
    <w:rsid w:val="0022583C"/>
    <w:rsid w:val="00234219"/>
    <w:rsid w:val="00241A30"/>
    <w:rsid w:val="00295FCD"/>
    <w:rsid w:val="002A4D1E"/>
    <w:rsid w:val="002B5D82"/>
    <w:rsid w:val="002C27D8"/>
    <w:rsid w:val="002D2FB1"/>
    <w:rsid w:val="002E1B8A"/>
    <w:rsid w:val="00316DFF"/>
    <w:rsid w:val="00330FF3"/>
    <w:rsid w:val="003407CE"/>
    <w:rsid w:val="00361682"/>
    <w:rsid w:val="00370BCA"/>
    <w:rsid w:val="00383036"/>
    <w:rsid w:val="003A740D"/>
    <w:rsid w:val="003C1115"/>
    <w:rsid w:val="003C497C"/>
    <w:rsid w:val="003D5C01"/>
    <w:rsid w:val="00410A1E"/>
    <w:rsid w:val="004142B2"/>
    <w:rsid w:val="00414D55"/>
    <w:rsid w:val="004313DF"/>
    <w:rsid w:val="00491ABB"/>
    <w:rsid w:val="004A1A19"/>
    <w:rsid w:val="004B20D8"/>
    <w:rsid w:val="004C037C"/>
    <w:rsid w:val="004D32DE"/>
    <w:rsid w:val="00517C6F"/>
    <w:rsid w:val="0052062B"/>
    <w:rsid w:val="00525468"/>
    <w:rsid w:val="0053652E"/>
    <w:rsid w:val="00540870"/>
    <w:rsid w:val="00541D75"/>
    <w:rsid w:val="00557836"/>
    <w:rsid w:val="0056192E"/>
    <w:rsid w:val="00566C4C"/>
    <w:rsid w:val="0059336F"/>
    <w:rsid w:val="005C1F73"/>
    <w:rsid w:val="005D5207"/>
    <w:rsid w:val="005F437E"/>
    <w:rsid w:val="006057B8"/>
    <w:rsid w:val="00664916"/>
    <w:rsid w:val="006711ED"/>
    <w:rsid w:val="006A2CBC"/>
    <w:rsid w:val="006E4818"/>
    <w:rsid w:val="006F499F"/>
    <w:rsid w:val="00703867"/>
    <w:rsid w:val="00711B29"/>
    <w:rsid w:val="0071700E"/>
    <w:rsid w:val="00732448"/>
    <w:rsid w:val="007349AC"/>
    <w:rsid w:val="007406B2"/>
    <w:rsid w:val="00752AE7"/>
    <w:rsid w:val="00763C03"/>
    <w:rsid w:val="007664C5"/>
    <w:rsid w:val="0076665C"/>
    <w:rsid w:val="007C573E"/>
    <w:rsid w:val="007D3431"/>
    <w:rsid w:val="007E3FCC"/>
    <w:rsid w:val="007F537F"/>
    <w:rsid w:val="007F6500"/>
    <w:rsid w:val="008039BD"/>
    <w:rsid w:val="00874CE0"/>
    <w:rsid w:val="00877227"/>
    <w:rsid w:val="00911442"/>
    <w:rsid w:val="00934390"/>
    <w:rsid w:val="00945CC4"/>
    <w:rsid w:val="00953F9D"/>
    <w:rsid w:val="009634A9"/>
    <w:rsid w:val="00982CA3"/>
    <w:rsid w:val="009A3D0A"/>
    <w:rsid w:val="009D4EC5"/>
    <w:rsid w:val="009F034B"/>
    <w:rsid w:val="00A04145"/>
    <w:rsid w:val="00A177FA"/>
    <w:rsid w:val="00A220A4"/>
    <w:rsid w:val="00A92FFB"/>
    <w:rsid w:val="00A97F52"/>
    <w:rsid w:val="00AA0A88"/>
    <w:rsid w:val="00AA5847"/>
    <w:rsid w:val="00AF39BD"/>
    <w:rsid w:val="00B01EE9"/>
    <w:rsid w:val="00B6637E"/>
    <w:rsid w:val="00B9109F"/>
    <w:rsid w:val="00B9442F"/>
    <w:rsid w:val="00BB2D25"/>
    <w:rsid w:val="00BC0534"/>
    <w:rsid w:val="00BC7212"/>
    <w:rsid w:val="00BF7C2B"/>
    <w:rsid w:val="00C04365"/>
    <w:rsid w:val="00C42675"/>
    <w:rsid w:val="00C74F2D"/>
    <w:rsid w:val="00C83056"/>
    <w:rsid w:val="00CA7EDB"/>
    <w:rsid w:val="00D06E62"/>
    <w:rsid w:val="00D673F8"/>
    <w:rsid w:val="00D945A0"/>
    <w:rsid w:val="00DA1503"/>
    <w:rsid w:val="00DC1607"/>
    <w:rsid w:val="00DD21A2"/>
    <w:rsid w:val="00E36377"/>
    <w:rsid w:val="00E43894"/>
    <w:rsid w:val="00E5060C"/>
    <w:rsid w:val="00E57510"/>
    <w:rsid w:val="00E63F78"/>
    <w:rsid w:val="00EA5F91"/>
    <w:rsid w:val="00EA7686"/>
    <w:rsid w:val="00EB1825"/>
    <w:rsid w:val="00ED4D6F"/>
    <w:rsid w:val="00F037B9"/>
    <w:rsid w:val="00F054C0"/>
    <w:rsid w:val="00F211DF"/>
    <w:rsid w:val="00F34C1B"/>
    <w:rsid w:val="00F6116A"/>
    <w:rsid w:val="00F741AC"/>
    <w:rsid w:val="00F827BB"/>
    <w:rsid w:val="00F9708F"/>
    <w:rsid w:val="00FB0985"/>
    <w:rsid w:val="00FB1F13"/>
    <w:rsid w:val="00FB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118262"/>
  <w15:chartTrackingRefBased/>
  <w15:docId w15:val="{4B32BDEC-AEFD-4D86-B0A6-91C91D3B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AE7"/>
    <w:pPr>
      <w:spacing w:after="200" w:line="276" w:lineRule="auto"/>
    </w:pPr>
  </w:style>
  <w:style w:type="paragraph" w:styleId="Nagwek1">
    <w:name w:val="heading 1"/>
    <w:basedOn w:val="Akapitzlist"/>
    <w:next w:val="Normalny"/>
    <w:link w:val="Nagwek1Znak"/>
    <w:qFormat/>
    <w:rsid w:val="004142B2"/>
    <w:pPr>
      <w:numPr>
        <w:numId w:val="7"/>
      </w:numPr>
      <w:spacing w:line="360" w:lineRule="auto"/>
      <w:jc w:val="both"/>
      <w:outlineLvl w:val="0"/>
    </w:pPr>
    <w:rPr>
      <w:rFonts w:asciiTheme="majorHAnsi" w:hAnsiTheme="majorHAnsi" w:cstheme="majorHAnsi"/>
      <w:b/>
      <w:bCs/>
      <w:color w:val="000000" w:themeColor="text1"/>
      <w:sz w:val="20"/>
      <w:szCs w:val="18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4142B2"/>
    <w:pPr>
      <w:numPr>
        <w:ilvl w:val="1"/>
        <w:numId w:val="7"/>
      </w:numPr>
      <w:spacing w:line="360" w:lineRule="auto"/>
      <w:jc w:val="both"/>
      <w:outlineLvl w:val="1"/>
    </w:pPr>
    <w:rPr>
      <w:rFonts w:asciiTheme="majorHAnsi" w:hAnsiTheme="majorHAnsi" w:cstheme="majorHAnsi"/>
      <w:b/>
      <w:bCs/>
      <w:sz w:val="20"/>
      <w:szCs w:val="20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4142B2"/>
    <w:pPr>
      <w:numPr>
        <w:ilvl w:val="2"/>
      </w:numPr>
      <w:outlineLvl w:val="2"/>
    </w:pPr>
    <w:rPr>
      <w:b w:val="0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1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92E"/>
  </w:style>
  <w:style w:type="paragraph" w:styleId="Stopka">
    <w:name w:val="footer"/>
    <w:basedOn w:val="Normalny"/>
    <w:link w:val="StopkaZnak"/>
    <w:uiPriority w:val="99"/>
    <w:unhideWhenUsed/>
    <w:rsid w:val="00561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92E"/>
  </w:style>
  <w:style w:type="paragraph" w:styleId="Akapitzlist">
    <w:name w:val="List Paragraph"/>
    <w:aliases w:val="Bullets,Tekst pod nagłówkiem 2,Heading 51,Nagłowek D,1 Akapit z listą"/>
    <w:basedOn w:val="Normalny"/>
    <w:link w:val="AkapitzlistZnak"/>
    <w:uiPriority w:val="34"/>
    <w:qFormat/>
    <w:rsid w:val="00295FCD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Bullets Znak,Tekst pod nagłówkiem 2 Znak,Heading 51 Znak,Nagłowek D Znak,1 Akapit z listą Znak"/>
    <w:link w:val="Akapitzlist"/>
    <w:uiPriority w:val="34"/>
    <w:qFormat/>
    <w:locked/>
    <w:rsid w:val="00295FCD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142B2"/>
    <w:rPr>
      <w:rFonts w:asciiTheme="majorHAnsi" w:hAnsiTheme="majorHAnsi" w:cstheme="majorHAnsi"/>
      <w:b/>
      <w:bCs/>
      <w:color w:val="000000" w:themeColor="text1"/>
      <w:sz w:val="20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4142B2"/>
    <w:rPr>
      <w:rFonts w:asciiTheme="majorHAnsi" w:hAnsiTheme="majorHAnsi" w:cstheme="majorHAnsi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4142B2"/>
    <w:rPr>
      <w:rFonts w:asciiTheme="majorHAnsi" w:hAnsiTheme="majorHAnsi" w:cstheme="majorHAnsi"/>
      <w:sz w:val="20"/>
      <w:szCs w:val="20"/>
    </w:rPr>
  </w:style>
  <w:style w:type="paragraph" w:styleId="NormalnyWeb">
    <w:name w:val="Normal (Web)"/>
    <w:basedOn w:val="Normalny"/>
    <w:unhideWhenUsed/>
    <w:rsid w:val="000F5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GB" w:eastAsia="pl-PL" w:bidi="th-TH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54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5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54E0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ekstpodstawowy21">
    <w:name w:val="Tekst podstawowy 21"/>
    <w:basedOn w:val="Normalny"/>
    <w:next w:val="Tekstpodstawowy2"/>
    <w:unhideWhenUsed/>
    <w:rsid w:val="000F54E0"/>
    <w:pPr>
      <w:spacing w:after="120" w:line="480" w:lineRule="auto"/>
    </w:pPr>
  </w:style>
  <w:style w:type="paragraph" w:styleId="Tekstpodstawowy2">
    <w:name w:val="Body Text 2"/>
    <w:basedOn w:val="Normalny"/>
    <w:link w:val="Tekstpodstawowy2Znak"/>
    <w:uiPriority w:val="99"/>
    <w:unhideWhenUsed/>
    <w:rsid w:val="000F54E0"/>
    <w:pPr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F54E0"/>
    <w:rPr>
      <w:rFonts w:ascii="Calibri" w:eastAsia="Calibri" w:hAnsi="Calibri" w:cs="Times New Roman"/>
      <w:lang w:val="en-US"/>
    </w:rPr>
  </w:style>
  <w:style w:type="paragraph" w:customStyle="1" w:styleId="Wzorytekst">
    <w:name w:val="Wzory tekst"/>
    <w:basedOn w:val="Normalny"/>
    <w:uiPriority w:val="99"/>
    <w:rsid w:val="000F54E0"/>
    <w:pPr>
      <w:widowControl w:val="0"/>
      <w:autoSpaceDE w:val="0"/>
      <w:autoSpaceDN w:val="0"/>
      <w:adjustRightInd w:val="0"/>
      <w:spacing w:after="0" w:line="288" w:lineRule="auto"/>
      <w:jc w:val="both"/>
    </w:pPr>
    <w:rPr>
      <w:rFonts w:ascii="Charter BT Pro" w:eastAsia="Times New Roman" w:hAnsi="Charter BT Pro" w:cs="Charter BT Pro"/>
      <w:color w:val="000000"/>
      <w:sz w:val="18"/>
      <w:szCs w:val="18"/>
      <w:lang w:eastAsia="pl-PL"/>
    </w:rPr>
  </w:style>
  <w:style w:type="character" w:customStyle="1" w:styleId="Italic">
    <w:name w:val="Italic"/>
    <w:uiPriority w:val="99"/>
    <w:rsid w:val="000F54E0"/>
    <w:rPr>
      <w:i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C1F7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C1F73"/>
  </w:style>
  <w:style w:type="paragraph" w:styleId="Lista">
    <w:name w:val="List"/>
    <w:basedOn w:val="Normalny"/>
    <w:uiPriority w:val="99"/>
    <w:unhideWhenUsed/>
    <w:rsid w:val="005C1F73"/>
    <w:pPr>
      <w:widowControl w:val="0"/>
      <w:autoSpaceDE w:val="0"/>
      <w:autoSpaceDN w:val="0"/>
      <w:spacing w:after="0" w:line="240" w:lineRule="auto"/>
      <w:ind w:left="283" w:hanging="283"/>
      <w:contextualSpacing/>
    </w:pPr>
    <w:rPr>
      <w:rFonts w:ascii="Bookman Old Style" w:eastAsia="Times New Roman" w:hAnsi="Bookman Old Style" w:cs="Bookman Old Style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F537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6bf125-8564-4d29-b911-454292c2db6d">
      <Terms xmlns="http://schemas.microsoft.com/office/infopath/2007/PartnerControls"/>
    </lcf76f155ced4ddcb4097134ff3c332f>
    <TaxCatchAll xmlns="ccf0d04e-96bf-41df-805a-648dcbd8904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CDC8F2E4D2EF4980C2587FDF2955A4" ma:contentTypeVersion="18" ma:contentTypeDescription="Utwórz nowy dokument." ma:contentTypeScope="" ma:versionID="f0764a99cfe7b2f672f465d2bc52be6b">
  <xsd:schema xmlns:xsd="http://www.w3.org/2001/XMLSchema" xmlns:xs="http://www.w3.org/2001/XMLSchema" xmlns:p="http://schemas.microsoft.com/office/2006/metadata/properties" xmlns:ns2="bc6bf125-8564-4d29-b911-454292c2db6d" xmlns:ns3="ccf0d04e-96bf-41df-805a-648dcbd89041" targetNamespace="http://schemas.microsoft.com/office/2006/metadata/properties" ma:root="true" ma:fieldsID="304728df7b89ba0376cb77ee4d6adb5e" ns2:_="" ns3:_="">
    <xsd:import namespace="bc6bf125-8564-4d29-b911-454292c2db6d"/>
    <xsd:import namespace="ccf0d04e-96bf-41df-805a-648dcbd890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bf125-8564-4d29-b911-454292c2d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6f950c9d-85a5-41da-9925-d31adf1796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0d04e-96bf-41df-805a-648dcbd8904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30e764-34e2-4bbb-9761-e13b4a974386}" ma:internalName="TaxCatchAll" ma:showField="CatchAllData" ma:web="ccf0d04e-96bf-41df-805a-648dcbd890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69796B-C6D1-4ED1-A3E1-1ABF50AC8C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D9F51D-57E4-4783-ADEA-678CCAE04937}">
  <ds:schemaRefs>
    <ds:schemaRef ds:uri="http://schemas.microsoft.com/office/2006/metadata/properties"/>
    <ds:schemaRef ds:uri="http://schemas.microsoft.com/office/infopath/2007/PartnerControls"/>
    <ds:schemaRef ds:uri="bc6bf125-8564-4d29-b911-454292c2db6d"/>
    <ds:schemaRef ds:uri="ccf0d04e-96bf-41df-805a-648dcbd89041"/>
  </ds:schemaRefs>
</ds:datastoreItem>
</file>

<file path=customXml/itemProps3.xml><?xml version="1.0" encoding="utf-8"?>
<ds:datastoreItem xmlns:ds="http://schemas.openxmlformats.org/officeDocument/2006/customXml" ds:itemID="{FA0B884D-5A64-4AD1-A850-11F1F24AB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bf125-8564-4d29-b911-454292c2db6d"/>
    <ds:schemaRef ds:uri="ccf0d04e-96bf-41df-805a-648dcbd89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 Prawny Jakub Kapica</dc:creator>
  <cp:keywords/>
  <dc:description/>
  <cp:lastModifiedBy>kapica.law</cp:lastModifiedBy>
  <cp:revision>124</cp:revision>
  <cp:lastPrinted>2022-07-22T10:54:00Z</cp:lastPrinted>
  <dcterms:created xsi:type="dcterms:W3CDTF">2022-07-20T09:07:00Z</dcterms:created>
  <dcterms:modified xsi:type="dcterms:W3CDTF">2025-07-24T11:28:00Z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0x0101008DCDC8F2E4D2EF4980C2587FDF2955A4</vt:lpwstr>
  </property>
  <property fmtid="{D5CDD505-2E9C-101B-9397-08002B2CF9AE}" pid="3" name="MediaServiceImageTags">
    <vt:lpwstr/>
  </property>
</Properties>
</file>